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1967" w14:textId="77777777" w:rsidR="00482FA3" w:rsidRDefault="0004628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8AB410A" w14:textId="77777777" w:rsidR="00482FA3" w:rsidRDefault="0004628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CEACE15" w14:textId="77777777" w:rsidR="00482FA3" w:rsidRDefault="0004628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31/07/2000</w:t>
      </w:r>
    </w:p>
    <w:p w14:paraId="56F0F756" w14:textId="77777777" w:rsidR="00482FA3" w:rsidRPr="00046280" w:rsidRDefault="00046280" w:rsidP="00046280">
      <w:pPr>
        <w:spacing w:after="0" w:line="288" w:lineRule="auto"/>
        <w:jc w:val="center"/>
        <w:rPr>
          <w:rFonts w:ascii="Times New Roman" w:eastAsia="Times New Roman" w:hAnsi="Times New Roman" w:cs="Times New Roman"/>
          <w:i/>
          <w:color w:val="000000"/>
          <w:sz w:val="28"/>
          <w:szCs w:val="28"/>
        </w:rPr>
      </w:pPr>
      <w:r w:rsidRPr="00046280">
        <w:rPr>
          <w:rFonts w:ascii="Times New Roman" w:eastAsia="Times New Roman" w:hAnsi="Times New Roman" w:cs="Times New Roman"/>
          <w:i/>
          <w:color w:val="000000"/>
          <w:sz w:val="28"/>
          <w:szCs w:val="28"/>
        </w:rPr>
        <w:t>Giảng tại: Tịnh tông Học hội Singapore</w:t>
      </w:r>
    </w:p>
    <w:p w14:paraId="3DAF3637" w14:textId="77777777" w:rsidR="00046280" w:rsidRPr="00046280" w:rsidRDefault="00046280" w:rsidP="00046280">
      <w:pPr>
        <w:spacing w:after="0" w:line="288" w:lineRule="auto"/>
        <w:jc w:val="center"/>
        <w:rPr>
          <w:rFonts w:ascii="Times New Roman" w:eastAsia="Times New Roman" w:hAnsi="Times New Roman" w:cs="Times New Roman"/>
          <w:i/>
          <w:color w:val="000000"/>
          <w:sz w:val="28"/>
          <w:szCs w:val="28"/>
        </w:rPr>
      </w:pPr>
      <w:r w:rsidRPr="00046280">
        <w:rPr>
          <w:rFonts w:ascii="Times New Roman" w:eastAsia="Times New Roman" w:hAnsi="Times New Roman" w:cs="Times New Roman"/>
          <w:i/>
          <w:color w:val="000000"/>
          <w:sz w:val="28"/>
          <w:szCs w:val="28"/>
        </w:rPr>
        <w:t>Việt dịch: Ban biên dịch Pháp Âm Tuyên Lưu</w:t>
      </w:r>
    </w:p>
    <w:p w14:paraId="754D73E2" w14:textId="2800B1BC" w:rsidR="00482FA3" w:rsidRDefault="0004628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43</w:t>
      </w:r>
    </w:p>
    <w:p w14:paraId="3763968B" w14:textId="77777777" w:rsidR="00482FA3" w:rsidRDefault="00482FA3">
      <w:pPr>
        <w:spacing w:before="120" w:after="0" w:line="288" w:lineRule="auto"/>
        <w:ind w:firstLine="720"/>
        <w:jc w:val="both"/>
        <w:rPr>
          <w:rFonts w:ascii="Times New Roman" w:eastAsia="Times New Roman" w:hAnsi="Times New Roman" w:cs="Times New Roman"/>
          <w:sz w:val="28"/>
          <w:szCs w:val="28"/>
        </w:rPr>
      </w:pPr>
    </w:p>
    <w:p w14:paraId="46D67A7F" w14:textId="77777777" w:rsidR="005C3761" w:rsidRDefault="0004628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tám,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tư từ dưới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xem từ phần giữa trở đi: </w:t>
      </w:r>
      <w:r>
        <w:rPr>
          <w:rFonts w:ascii="Times New Roman" w:eastAsia="Book Antiqua" w:hAnsi="Times New Roman" w:cs="Times New Roman"/>
          <w:i/>
          <w:sz w:val="28"/>
          <w:szCs w:val="28"/>
        </w:rPr>
        <w:t>“Hai,</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 xml:space="preserve">được quyến thuộc bất hoại, không gì phá được.” </w:t>
      </w:r>
      <w:r>
        <w:rPr>
          <w:rFonts w:ascii="Times New Roman" w:eastAsia="Book Antiqua" w:hAnsi="Times New Roman" w:cs="Times New Roman"/>
          <w:sz w:val="28"/>
          <w:szCs w:val="28"/>
        </w:rPr>
        <w:t>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nghĩ bất luận là xưa nay 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chúng sanh đều mong cầu; mọi người đều mong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chắc mỗi người có thể đạt được. Chúng ta thử xem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chồng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đây còn có một nhân tố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bị người thứ ba gây chia rẽ.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họ nghe nói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tin, cho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đi sâu tìm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người nghi ngờ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tin tưởng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cả gia đình bị phá hoại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người khác ly gián, gây chia rẽ,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là chính mình đã từng tạo nghiệp bất thiện; bản thân chúng ta thường xuyên phá hoại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sau này nhận lấy quả báo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rất nhiều người đến phá hoại mình, đây là đạo lý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chồng, gia đình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quốc gia cũng là như vậy. Nhân quả báo ứng là chân lý, là định luật 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tu hành đã thành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cách gì thay đổi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ở trong kinh Phật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rất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thay đổi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những điều trong Phật pháp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nghĩ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rất có đạo lý, nhân quả thiện ác không thể bù trừ</w:t>
      </w:r>
      <w:r>
        <w:rPr>
          <w:rFonts w:ascii="Times New Roman" w:eastAsia="Book Antiqua" w:hAnsi="Times New Roman" w:cs="Times New Roman"/>
          <w:i/>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Chẳng thể nói là quá khứ tôi đã tạo rất nhiều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tôi đều làm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đem thiện nghiệp để bù trừ cho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công chuộc tội; điều này pháp thế gian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Phật pháp thì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thể bù trừ, bù trừ là không hợp đạo lý.</w:t>
      </w:r>
    </w:p>
    <w:p w14:paraId="305C7032"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tạo nghiệp bất thiện đây là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này muốn biến thành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nhất định phải có duyên; nghiệp nhân bất thiện lại gặp phải duyên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bất thiện này mới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nhân bất thiện của chúng ta đã tạo ra từ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tạo từ đời đời kiếp kiếp trong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làm sao biết được thiện hay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tùy thuận phiền não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đang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nhân bất thiện là nghiệp nhân của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Nghiệp nhân ngũ nghịch thập ác thì người nào mà chẳng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đều có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nhân thiện làm Phật, làm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mỗi người cũng đều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Phật thường nói, chúng ta thảy đều có nghiệp nhân của mười pháp giới. Tương lai chúng ta sẽ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sanh ở pháp giới nào trong mười pháp giới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chúng ta hy vọng sanh thiên để hưởng phước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cao hơn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hy vọng làm Phật, làm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đại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nghiệp nhân này chúng ta đều có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là ở trên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đời này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theo duyên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tùy thuận duyên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chúc mừng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đời này chắc chắn làm Phật; nếu bạn còn muốn tùy thuận duyên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tương lai của bạn chắc chắn ở ba đường ác.</w:t>
      </w:r>
    </w:p>
    <w:p w14:paraId="3DB9608E"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Tất cả quả báo không phải có người đang làm chủ tể,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không thể làm chủ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Diêm-la cũng không có quyền lực chủ tể,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thần, thượng đế cũng không thể làm chủ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làm chủ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làm chủ chính mình, việc này Phật nói rất nhiều rất nhiều trong kinh luận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chúng ta nhận quả báo bất thiện thì dứt khoát không được oán trời trách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cho người khác lừa gạt,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bị mắc lừa,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cũng không được trách họ.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là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ta trong đời quá khứ đã tạo tác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gặp phải duyên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ta đời đời kiếp kiếp đều hành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sẽ không gặp phải ác duyên này.</w:t>
      </w:r>
    </w:p>
    <w:p w14:paraId="767CEACE"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lại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chí thiện trong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thiện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xem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phỉ báng A-di-đà Phật nhiều hay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kinh luận Tịnh độ nhiều hay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Thích-ca Mâu-ni Phật lại càng nhiều hơn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khi làm Phật thì đức Phật Thích-ca, Phật A-di-đà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phàm phu như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tạo những ác nghiệp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khi thành Phật rồi vẫn phải thọ báo, qua đây bạn mới biết nhân duyên quả báo là không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biết câu chuyện về thiền sư Bá Trượng vào thời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chuyện về thiền chồn hoang, chuyện này lịch sử có ghi chép,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Bá Trượng mỗi ngày cũng giảng kinh thuyết pháp, triều Đường vào thời đó thì Phật giáo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biến thành tôn giáo là khoảng giữa triều Thanh về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này hoàn toàn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nhẩm tính nhiều nhất cũng chẳng qua là hơn 200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đến 300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đó, Phật giáo là giáo dục, tự viện am đường hằng ngày giảng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Trong thính chúng có một ông lão,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mỗi ngày đều đến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mọi người đều rất quen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hỏi nhà ông ở đâu, ông nói ông sống ở sau núi, mỗi hội ông đều tham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rất tôn trọng vị lão cư sĩ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Bá Trượng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hồ ly 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người.</w:t>
      </w:r>
    </w:p>
    <w:p w14:paraId="53EE0E61"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Có một hôm ông lão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giáo với đại sư Bá Trượng,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rõ bản thân ông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một vị pháp sư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hỏi ông một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hỏi: “Người đại tu hành có còn rơi vào nhân quả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trả lời rằng: “Người đại tu hành không rơi vào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trả lời này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sai lầm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ông đọa vào đường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đọa làm hồ ly 500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tu rất khá,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hiện nay có thể biến thành hình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ông không có cách gì thoát khỏi đường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cầu đại sư Bá Trượng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Bá Trượng nói: “Được, ngày mai khi tôi giảng kinh cho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bước ra, đem câu hỏi mà người ta hỏi ông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ngày hôm sau khi lên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bèn bước ra thỉnh giáo: “Xin hỏi hòa thượng, người đại tu hành có còn rơi vào nhân quả hay không?” Đại sư Bá Trượng đã sửa cho ông một chữ là “không mê vào nhân quả”</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“Không rơi vào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không có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đại tu hành là 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là người đại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Bồ-tát là người đại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còn có nhân quả báo ứng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hồ ly này trước đây trả lời là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trả lời này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Bá Trượng nói là “không mê vào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có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một chút mê hoặc.</w:t>
      </w:r>
    </w:p>
    <w:p w14:paraId="1DEDDAB0" w14:textId="77777777" w:rsidR="005C3761" w:rsidRDefault="0004628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biết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vô lượng kiếp đến nay đã tích lũy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vô biên hạt giống nghiệp tập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ở mười phương thế giới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phải gặp rất nhiều chuyện trái nghịch.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nhân bất thiện trong đời quá khứ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nó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biết rất rõ,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như chúng ta, chúng ta gặp phải sự cản trở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biết nguyên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các ngài gặp phải thì biết rất rõ ràng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đây là món nợ từ lúc nào, “được, bây giờ thanh toán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mê là biết rất rõ ràng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biết người tu hành cần phải làm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nay về sau không tạo thêm ác nghiệp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quay đầu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thuận cảnh,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sanh tâm tham luyến;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nghịch cảnh nhất định không có tâm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cảnh duyên thuận nghịch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dùng tâm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chân thành,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 để xử sự đối người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cản trở, bị oan uổng, nhất định là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nói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cũng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A-di-đà Phật là vua trong các Phật cũng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thật sự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nhân quả thì vô cùng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từ đạo lý này mà tỉnh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cách nhìn của chúng ta đối với vũ trụ nhân sinh sẽ chuyển đổi, đây chính là điều mà trong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“nhập tri kiến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là đại giác viên mãn.</w:t>
      </w:r>
    </w:p>
    <w:p w14:paraId="08875A81"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Giữa người với người phải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với việc, người với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rộng ra là gia đình với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với quốc gia, chủng tộc với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cạnh tranh, cạnh tranh là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hợp tác. Phải hòa thuận, phải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Hợp tác thì mọi người đều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cạnh tranh thì đến cuối cùng sẽ biến thành đấu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phát triển của cạnh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dẫn đến không thể không đấu tranh, đấu tranh thì vô cùng thê thảm,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tội nghiệp cực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thật sự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với oan gia trái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những oán hận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đem nó hóa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đối với chúng ta không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với họ nhất định phải hòa thuận; tâm của họ đối với chúng ta bất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chúng ta đối với họ là bình đẳng, thời gian lâu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cảm hóa được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hóa giải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quyết không phải nhất thời, mà là thời gian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chư Phật Bồ-tát vì chúng ta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A-di-đà Phật đều đã thành Phật từ kiếp lâu xa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mãi cho đến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xã hội này vẫn có rất nhiều người phỉ báng các ngài, qua đó bạn mới hiểu được nghiệp nhân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sửa đổi từ trong khởi tâm động niệm, bất luận đối với người, với việc, với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hỗ trợ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một bông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một ngọn cỏ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những cành cây khác làm chướng ngại, đè bẹp,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gỡ chúng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hai bên đều sinh trưởng thật tươi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vật còn phải như vậy, huống hồ là đối với người?</w:t>
      </w:r>
    </w:p>
    <w:p w14:paraId="7FBDC994" w14:textId="77777777" w:rsidR="005C3761" w:rsidRDefault="0004628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Thánh hiền thế xuất thế gian thường dạy chúng ta: </w:t>
      </w:r>
      <w:r>
        <w:rPr>
          <w:rFonts w:ascii="Times New Roman" w:eastAsia="Book Antiqua" w:hAnsi="Times New Roman" w:cs="Times New Roman"/>
          <w:i/>
          <w:sz w:val="28"/>
          <w:szCs w:val="28"/>
        </w:rPr>
        <w:t>“Oan gia nên giải, không nên kết”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kết oán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oán kết thì phải đem nó hóa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tâm thiện, hạnh thiện, học Phật thì phải bắt đầu học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này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không được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xúi giục thị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phải chú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là hữu ý hay vô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Hữu ý đại khái là khi xảy ra xung đột lợi hại đối với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nghĩ cách phá hoại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người khác làm tổn hại danh lợi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hữu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ý là nghe lời đồn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phụ họa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chẳng có quan hệ lợi hại gì với mình cả, ưa thích nghe lời đồn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ưa thích truyền bá tin đồn,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có tập khí này, tạo tội nghiệp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vẫn phải thọ báo.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xử với người khác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sẽ cảm được người khác đối xử với chúng ta như thế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thánh nhân Trung Quốc nói:</w:t>
      </w:r>
      <w:r>
        <w:rPr>
          <w:rFonts w:ascii="Times New Roman" w:eastAsia="Book Antiqua" w:hAnsi="Times New Roman" w:cs="Times New Roman"/>
          <w:i/>
          <w:sz w:val="28"/>
          <w:szCs w:val="28"/>
        </w:rPr>
        <w:t xml:space="preserve"> “Điều mình không muốn thì đừng làm cho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là hiểu sâu nhân quả báo ứng, bản thân ta không muốn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nhất định không được gán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không muốn người khác gây chia rẽ người nhà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muốn người khác phá hoại gia đình ta, phá hoại sự nghiệp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nhất định không được phép phá hoại người khác.</w:t>
      </w:r>
    </w:p>
    <w:p w14:paraId="18D8C644" w14:textId="2EEB4002" w:rsidR="00482FA3" w:rsidRDefault="00046280">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Quả báo của nói ly gián là phải tùy theo sự ảnh hưởng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phạm vi ảnh hưởng của nó càng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mức độ ảnh hưởng của nó càng sâu thì tội báo của nó sẽ càng nghiêm trọng. Đặc biệt là 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con mắt của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hướng dẫn người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người siêu phàm nhập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thiện hạnh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nghiệp đứng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bạn tùy tiện đi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 trở,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hãm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ở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giết người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đoạn thân mạng của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thực ra tội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sánh với tội nghiệp đoạn huệ mạng của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gọi là đoạn huệ mạng của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đoạn mất cơ duyên học Phật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 hoại tín tâm của họ đối với Phật pháp, tội này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tội nặng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tội ngũ nghịch, nặng nhất chính là tội “phá hòa hợp tăng”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loại tội này đều là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thời gian đọa địa ngục dài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ngũ nghịch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cha, giết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A-la-hán, làm thân Phật ra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hòa hợp tăng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chúng ta không thể không biết, nhất là đối với Phật pháp thuần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hậu quả thật khủng khiếp.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hiểu nghiệp nhân quả báo, chúng ta không muốn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phá hoại gia đình, quyến thuộc, sự nghiệp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nhất định không được gây chia rẽ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quan trọng hơn tất cả. Tốt rồi, hôm nay thời gian đã hết.</w:t>
      </w:r>
    </w:p>
    <w:sectPr w:rsidR="00482FA3" w:rsidSect="0004628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C71A" w14:textId="77777777" w:rsidR="00046280" w:rsidRDefault="00046280" w:rsidP="00046280">
      <w:pPr>
        <w:spacing w:after="0" w:line="240" w:lineRule="auto"/>
      </w:pPr>
      <w:r>
        <w:separator/>
      </w:r>
    </w:p>
  </w:endnote>
  <w:endnote w:type="continuationSeparator" w:id="0">
    <w:p w14:paraId="606A950D" w14:textId="77777777" w:rsidR="00046280" w:rsidRDefault="00046280" w:rsidP="0004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5270" w14:textId="77777777" w:rsidR="00046280" w:rsidRDefault="00046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48E6" w14:textId="545964BB" w:rsidR="00046280" w:rsidRPr="00046280" w:rsidRDefault="00046280" w:rsidP="00046280">
    <w:pPr>
      <w:pStyle w:val="Footer"/>
      <w:tabs>
        <w:tab w:val="clear" w:pos="4513"/>
        <w:tab w:val="clear" w:pos="9026"/>
      </w:tabs>
      <w:jc w:val="center"/>
      <w:rPr>
        <w:rFonts w:ascii="Times New Roman" w:hAnsi="Times New Roman" w:cs="Times New Roman"/>
        <w:sz w:val="24"/>
      </w:rPr>
    </w:pPr>
    <w:r w:rsidRPr="00046280">
      <w:rPr>
        <w:rFonts w:ascii="Times New Roman" w:hAnsi="Times New Roman" w:cs="Times New Roman"/>
        <w:sz w:val="24"/>
      </w:rPr>
      <w:fldChar w:fldCharType="begin"/>
    </w:r>
    <w:r w:rsidRPr="00046280">
      <w:rPr>
        <w:rFonts w:ascii="Times New Roman" w:hAnsi="Times New Roman" w:cs="Times New Roman"/>
        <w:sz w:val="24"/>
      </w:rPr>
      <w:instrText xml:space="preserve"> PAGE  \* MERGEFORMAT </w:instrText>
    </w:r>
    <w:r w:rsidRPr="00046280">
      <w:rPr>
        <w:rFonts w:ascii="Times New Roman" w:hAnsi="Times New Roman" w:cs="Times New Roman"/>
        <w:sz w:val="24"/>
      </w:rPr>
      <w:fldChar w:fldCharType="separate"/>
    </w:r>
    <w:r w:rsidRPr="00046280">
      <w:rPr>
        <w:rFonts w:ascii="Times New Roman" w:hAnsi="Times New Roman" w:cs="Times New Roman"/>
        <w:noProof/>
        <w:sz w:val="24"/>
      </w:rPr>
      <w:t>1</w:t>
    </w:r>
    <w:r w:rsidRPr="00046280">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8523" w14:textId="59A19C94" w:rsidR="00046280" w:rsidRPr="00046280" w:rsidRDefault="00046280" w:rsidP="000462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D317" w14:textId="77777777" w:rsidR="00046280" w:rsidRDefault="00046280" w:rsidP="00046280">
      <w:pPr>
        <w:spacing w:after="0" w:line="240" w:lineRule="auto"/>
      </w:pPr>
      <w:r>
        <w:separator/>
      </w:r>
    </w:p>
  </w:footnote>
  <w:footnote w:type="continuationSeparator" w:id="0">
    <w:p w14:paraId="6AB04E0C" w14:textId="77777777" w:rsidR="00046280" w:rsidRDefault="00046280" w:rsidP="0004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6A5A" w14:textId="77777777" w:rsidR="00046280" w:rsidRDefault="00046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C1CF" w14:textId="77777777" w:rsidR="00046280" w:rsidRDefault="00046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004B" w14:textId="77777777" w:rsidR="00046280" w:rsidRDefault="00046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46280"/>
    <w:rsid w:val="00074652"/>
    <w:rsid w:val="0012499F"/>
    <w:rsid w:val="001355D5"/>
    <w:rsid w:val="0022334A"/>
    <w:rsid w:val="00290CD5"/>
    <w:rsid w:val="002B1F58"/>
    <w:rsid w:val="002F1B38"/>
    <w:rsid w:val="003E0FB0"/>
    <w:rsid w:val="00430F63"/>
    <w:rsid w:val="004422BD"/>
    <w:rsid w:val="00482FA3"/>
    <w:rsid w:val="00493CD4"/>
    <w:rsid w:val="004A1AFB"/>
    <w:rsid w:val="004B71A4"/>
    <w:rsid w:val="00510D6D"/>
    <w:rsid w:val="005B7A3A"/>
    <w:rsid w:val="005C2853"/>
    <w:rsid w:val="005C3761"/>
    <w:rsid w:val="005C7216"/>
    <w:rsid w:val="00616D43"/>
    <w:rsid w:val="006825F8"/>
    <w:rsid w:val="006D12FB"/>
    <w:rsid w:val="006E6D19"/>
    <w:rsid w:val="00751170"/>
    <w:rsid w:val="007D0AF5"/>
    <w:rsid w:val="007F3AD3"/>
    <w:rsid w:val="00813CA1"/>
    <w:rsid w:val="00824499"/>
    <w:rsid w:val="008B02E8"/>
    <w:rsid w:val="008B7483"/>
    <w:rsid w:val="0090342A"/>
    <w:rsid w:val="0093533B"/>
    <w:rsid w:val="0098141A"/>
    <w:rsid w:val="00983E0D"/>
    <w:rsid w:val="009B1993"/>
    <w:rsid w:val="009D403A"/>
    <w:rsid w:val="009F2D41"/>
    <w:rsid w:val="009F595E"/>
    <w:rsid w:val="00A65C6D"/>
    <w:rsid w:val="00AE0CA0"/>
    <w:rsid w:val="00AF56B6"/>
    <w:rsid w:val="00B40EE8"/>
    <w:rsid w:val="00C1460B"/>
    <w:rsid w:val="00C73C54"/>
    <w:rsid w:val="00C84DD5"/>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D516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8E1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046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280"/>
    <w:rPr>
      <w:rFonts w:ascii="Calibri" w:eastAsia="Calibri" w:hAnsi="Calibri" w:cs="Calibri"/>
      <w:color w:val="auto"/>
      <w:sz w:val="22"/>
      <w:szCs w:val="22"/>
    </w:rPr>
  </w:style>
  <w:style w:type="paragraph" w:styleId="Footer">
    <w:name w:val="footer"/>
    <w:basedOn w:val="Normal"/>
    <w:link w:val="FooterChar"/>
    <w:uiPriority w:val="99"/>
    <w:unhideWhenUsed/>
    <w:rsid w:val="00046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280"/>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40EE8"/>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D56B-A9E1-456F-B9DF-22D4D4F0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2022-10-08T13:58:00Z</dcterms:created>
  <dcterms:modified xsi:type="dcterms:W3CDTF">2026-05-13T03:36:00Z</dcterms:modified>
</cp:coreProperties>
</file>